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lang w:eastAsia="zh-CN"/>
        </w:rPr>
      </w:pPr>
      <w:bookmarkStart w:id="0" w:name="_GoBack"/>
      <w:bookmarkEnd w:id="0"/>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trPr>
          <w:trHeight w:val="332"/>
          <w:jc w:val="center"/>
        </w:trPr>
        <w:tc>
          <w:tcPr>
            <w:tcW w:w="3305" w:type="dxa"/>
          </w:tcPr>
          <w:p w:rsidR="00E66FA5" w:rsidRPr="00EF3415" w:rsidRDefault="00E66FA5" w:rsidP="00A84320">
            <w:pPr>
              <w:rPr>
                <w:rFonts w:eastAsia="SimSun"/>
                <w:b/>
                <w:lang w:eastAsia="zh-CN"/>
              </w:rPr>
            </w:pPr>
            <w:r w:rsidRPr="00EF3415">
              <w:rPr>
                <w:rFonts w:eastAsia="SimSun"/>
                <w:b/>
                <w:lang w:eastAsia="zh-CN"/>
              </w:rPr>
              <w:t xml:space="preserve">Candidate: </w:t>
            </w:r>
            <w:r>
              <w:rPr>
                <w:rFonts w:eastAsia="SimSun"/>
                <w:b/>
                <w:lang w:eastAsia="zh-CN"/>
              </w:rPr>
              <w:br/>
            </w:r>
            <w:r w:rsidR="00A84320">
              <w:rPr>
                <w:rFonts w:eastAsia="SimSun"/>
                <w:sz w:val="20"/>
                <w:szCs w:val="20"/>
                <w:lang w:eastAsia="zh-CN"/>
              </w:rPr>
              <w:t>Neal Austin Smith III</w:t>
            </w:r>
          </w:p>
        </w:tc>
        <w:tc>
          <w:tcPr>
            <w:tcW w:w="3141" w:type="dxa"/>
          </w:tcPr>
          <w:p w:rsidR="00E66FA5" w:rsidRPr="00EF3415" w:rsidRDefault="00E66FA5" w:rsidP="00A8432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84320">
              <w:rPr>
                <w:rFonts w:eastAsia="SimSun"/>
                <w:sz w:val="20"/>
                <w:szCs w:val="20"/>
                <w:lang w:eastAsia="zh-CN"/>
              </w:rPr>
              <w:t>Jonathan Tanner, Assistant Principal</w:t>
            </w:r>
          </w:p>
        </w:tc>
        <w:tc>
          <w:tcPr>
            <w:tcW w:w="3223" w:type="dxa"/>
          </w:tcPr>
          <w:p w:rsidR="00E66FA5" w:rsidRPr="00EF3415" w:rsidRDefault="00E66FA5" w:rsidP="00A8432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84320">
              <w:rPr>
                <w:rFonts w:eastAsia="SimSun"/>
                <w:sz w:val="20"/>
                <w:szCs w:val="20"/>
                <w:lang w:eastAsia="zh-CN"/>
              </w:rPr>
              <w:t>Simpson</w:t>
            </w:r>
            <w:r>
              <w:rPr>
                <w:rFonts w:eastAsia="SimSun"/>
                <w:sz w:val="20"/>
                <w:szCs w:val="20"/>
                <w:lang w:eastAsia="zh-CN"/>
              </w:rPr>
              <w:t xml:space="preserve"> Middle School/Cobb County</w:t>
            </w:r>
          </w:p>
        </w:tc>
      </w:tr>
      <w:tr w:rsidR="00E66FA5" w:rsidRPr="005F41F6">
        <w:trPr>
          <w:trHeight w:val="900"/>
          <w:jc w:val="center"/>
        </w:trPr>
        <w:tc>
          <w:tcPr>
            <w:tcW w:w="3305" w:type="dxa"/>
          </w:tcPr>
          <w:p w:rsidR="00E66FA5" w:rsidRPr="000B2932" w:rsidRDefault="00B375E2" w:rsidP="00D64E58">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D64E58">
              <w:rPr>
                <w:rFonts w:eastAsia="SimSun"/>
                <w:sz w:val="20"/>
                <w:szCs w:val="20"/>
                <w:lang w:eastAsia="zh-CN"/>
              </w:rPr>
              <w:t>Technology Vision, SWOT Analysis, Action/Evaluation Plan</w:t>
            </w:r>
          </w:p>
        </w:tc>
        <w:tc>
          <w:tcPr>
            <w:tcW w:w="3141" w:type="dxa"/>
          </w:tcPr>
          <w:p w:rsidR="00E66FA5" w:rsidRDefault="00E66FA5" w:rsidP="00D64E58">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D64E58">
              <w:rPr>
                <w:rFonts w:eastAsia="SimSun"/>
                <w:sz w:val="20"/>
                <w:szCs w:val="20"/>
                <w:lang w:eastAsia="zh-CN"/>
              </w:rPr>
              <w:t>ITEC 7410</w:t>
            </w:r>
            <w:r w:rsidR="00FA280E">
              <w:rPr>
                <w:rFonts w:eastAsia="SimSun"/>
                <w:sz w:val="20"/>
                <w:szCs w:val="20"/>
                <w:lang w:eastAsia="zh-CN"/>
              </w:rPr>
              <w:t xml:space="preserve"> </w:t>
            </w:r>
            <w:r w:rsidR="00D64E58">
              <w:rPr>
                <w:rFonts w:eastAsia="SimSun"/>
                <w:sz w:val="20"/>
                <w:szCs w:val="20"/>
                <w:lang w:eastAsia="zh-CN"/>
              </w:rPr>
              <w:t>Leadership for Instructional Technology</w:t>
            </w:r>
            <w:r w:rsidR="00FA280E">
              <w:rPr>
                <w:rFonts w:eastAsia="SimSun"/>
                <w:sz w:val="20"/>
                <w:szCs w:val="20"/>
                <w:lang w:eastAsia="zh-CN"/>
              </w:rPr>
              <w:t xml:space="preserve"> </w:t>
            </w:r>
          </w:p>
        </w:tc>
        <w:tc>
          <w:tcPr>
            <w:tcW w:w="3223" w:type="dxa"/>
          </w:tcPr>
          <w:p w:rsidR="00E66FA5" w:rsidRDefault="00E66FA5" w:rsidP="00D64E58">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6F70C3">
              <w:rPr>
                <w:rFonts w:eastAsia="SimSun"/>
                <w:sz w:val="20"/>
                <w:szCs w:val="20"/>
                <w:lang w:eastAsia="zh-CN"/>
              </w:rPr>
              <w:t xml:space="preserve">Dr. </w:t>
            </w:r>
            <w:r w:rsidR="00D64E58">
              <w:rPr>
                <w:rFonts w:eastAsia="SimSun"/>
                <w:sz w:val="20"/>
                <w:szCs w:val="20"/>
                <w:lang w:eastAsia="zh-CN"/>
              </w:rPr>
              <w:t>Gary Shattuck, Summer 2014</w:t>
            </w:r>
            <w:r w:rsidR="00A84320">
              <w:rPr>
                <w:rFonts w:eastAsia="SimSun"/>
                <w:sz w:val="20"/>
                <w:szCs w:val="20"/>
                <w:lang w:eastAsia="zh-CN"/>
              </w:rPr>
              <w:t xml:space="preserve"> </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2"/>
        <w:gridCol w:w="4228"/>
        <w:gridCol w:w="2774"/>
        <w:gridCol w:w="2612"/>
      </w:tblGrid>
      <w:tr w:rsidR="008E438A" w:rsidRPr="005F41F6">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trPr>
          <w:trHeight w:val="499"/>
          <w:jc w:val="center"/>
        </w:trPr>
        <w:tc>
          <w:tcPr>
            <w:tcW w:w="1402" w:type="dxa"/>
          </w:tcPr>
          <w:p w:rsidR="008E438A" w:rsidRPr="00B405FD" w:rsidRDefault="00882736" w:rsidP="00B405FD">
            <w:pPr>
              <w:jc w:val="center"/>
              <w:rPr>
                <w:rFonts w:eastAsia="SimSun"/>
                <w:b/>
                <w:sz w:val="20"/>
                <w:szCs w:val="20"/>
                <w:lang w:eastAsia="zh-CN"/>
              </w:rPr>
            </w:pPr>
            <w:r>
              <w:rPr>
                <w:rFonts w:eastAsia="SimSun"/>
                <w:b/>
                <w:sz w:val="20"/>
                <w:szCs w:val="20"/>
                <w:lang w:eastAsia="zh-CN"/>
              </w:rPr>
              <w:t>6/12/14</w:t>
            </w:r>
          </w:p>
        </w:tc>
        <w:tc>
          <w:tcPr>
            <w:tcW w:w="4228" w:type="dxa"/>
          </w:tcPr>
          <w:p w:rsidR="008E438A" w:rsidRPr="00B405FD" w:rsidRDefault="00882736" w:rsidP="00790169">
            <w:pPr>
              <w:rPr>
                <w:rFonts w:eastAsia="SimSun"/>
                <w:sz w:val="20"/>
                <w:szCs w:val="20"/>
                <w:lang w:eastAsia="zh-CN"/>
              </w:rPr>
            </w:pPr>
            <w:r>
              <w:rPr>
                <w:rFonts w:eastAsia="SimSun"/>
                <w:sz w:val="20"/>
                <w:szCs w:val="20"/>
                <w:lang w:eastAsia="zh-CN"/>
              </w:rPr>
              <w:t>Developed interview questions to ask my principal and colleagues and survey questions (2 hours)</w:t>
            </w:r>
          </w:p>
        </w:tc>
        <w:tc>
          <w:tcPr>
            <w:tcW w:w="2774" w:type="dxa"/>
          </w:tcPr>
          <w:p w:rsidR="008E438A" w:rsidRPr="00B405FD" w:rsidRDefault="00863240" w:rsidP="001D556B">
            <w:pPr>
              <w:jc w:val="center"/>
              <w:rPr>
                <w:rFonts w:eastAsia="SimSun"/>
                <w:sz w:val="20"/>
                <w:szCs w:val="20"/>
                <w:lang w:eastAsia="zh-CN"/>
              </w:rPr>
            </w:pPr>
            <w:r>
              <w:rPr>
                <w:rFonts w:eastAsia="SimSun"/>
                <w:sz w:val="20"/>
                <w:szCs w:val="20"/>
                <w:lang w:eastAsia="zh-CN"/>
              </w:rPr>
              <w:t xml:space="preserve">1.1, 1.2, 1.3, 1.4, 2.8, </w:t>
            </w:r>
            <w:r w:rsidR="0017040A">
              <w:rPr>
                <w:rFonts w:eastAsia="SimSun"/>
                <w:sz w:val="20"/>
                <w:szCs w:val="20"/>
                <w:lang w:eastAsia="zh-CN"/>
              </w:rPr>
              <w:t>3.6, 3.7, 5.1, 5.2, 6.1</w:t>
            </w:r>
          </w:p>
        </w:tc>
        <w:tc>
          <w:tcPr>
            <w:tcW w:w="2612" w:type="dxa"/>
          </w:tcPr>
          <w:p w:rsidR="008E438A" w:rsidRPr="008E438A" w:rsidRDefault="0017040A" w:rsidP="00A84320">
            <w:pPr>
              <w:jc w:val="center"/>
              <w:rPr>
                <w:rFonts w:eastAsia="SimSun"/>
                <w:sz w:val="20"/>
                <w:szCs w:val="20"/>
                <w:lang w:eastAsia="zh-CN"/>
              </w:rPr>
            </w:pPr>
            <w:r>
              <w:rPr>
                <w:rFonts w:eastAsia="SimSun"/>
                <w:sz w:val="20"/>
                <w:szCs w:val="20"/>
                <w:lang w:eastAsia="zh-CN"/>
              </w:rPr>
              <w:t>1a, 1b, 1c, 1d, 4a, 4b, 6a, 6b, 6c</w:t>
            </w:r>
          </w:p>
        </w:tc>
      </w:tr>
      <w:tr w:rsidR="008E438A" w:rsidRPr="00B405FD">
        <w:trPr>
          <w:trHeight w:val="402"/>
          <w:jc w:val="center"/>
        </w:trPr>
        <w:tc>
          <w:tcPr>
            <w:tcW w:w="1402" w:type="dxa"/>
          </w:tcPr>
          <w:p w:rsidR="008E438A" w:rsidRPr="00B405FD" w:rsidRDefault="00882736" w:rsidP="00B405FD">
            <w:pPr>
              <w:jc w:val="center"/>
              <w:rPr>
                <w:rFonts w:eastAsia="SimSun"/>
                <w:sz w:val="20"/>
                <w:szCs w:val="20"/>
                <w:lang w:eastAsia="zh-CN"/>
              </w:rPr>
            </w:pPr>
            <w:r>
              <w:rPr>
                <w:rFonts w:eastAsia="SimSun"/>
                <w:sz w:val="20"/>
                <w:szCs w:val="20"/>
                <w:lang w:eastAsia="zh-CN"/>
              </w:rPr>
              <w:t>6/19/14</w:t>
            </w:r>
          </w:p>
        </w:tc>
        <w:tc>
          <w:tcPr>
            <w:tcW w:w="4228" w:type="dxa"/>
          </w:tcPr>
          <w:p w:rsidR="008E438A" w:rsidRPr="00B405FD" w:rsidRDefault="00882736" w:rsidP="00790169">
            <w:pPr>
              <w:rPr>
                <w:rFonts w:eastAsia="SimSun"/>
                <w:sz w:val="20"/>
                <w:szCs w:val="20"/>
                <w:lang w:eastAsia="zh-CN"/>
              </w:rPr>
            </w:pPr>
            <w:r>
              <w:rPr>
                <w:rFonts w:eastAsia="SimSun"/>
                <w:sz w:val="20"/>
                <w:szCs w:val="20"/>
                <w:lang w:eastAsia="zh-CN"/>
              </w:rPr>
              <w:t>Conducted interview with principal and colleague at the school (3 hours)</w:t>
            </w:r>
          </w:p>
        </w:tc>
        <w:tc>
          <w:tcPr>
            <w:tcW w:w="2774" w:type="dxa"/>
          </w:tcPr>
          <w:p w:rsidR="008E438A" w:rsidRPr="00B405FD" w:rsidRDefault="0017040A" w:rsidP="001D556B">
            <w:pPr>
              <w:jc w:val="center"/>
              <w:rPr>
                <w:rFonts w:eastAsia="SimSun"/>
                <w:sz w:val="20"/>
                <w:szCs w:val="20"/>
                <w:lang w:eastAsia="zh-CN"/>
              </w:rPr>
            </w:pPr>
            <w:r>
              <w:rPr>
                <w:rFonts w:eastAsia="SimSun"/>
                <w:sz w:val="20"/>
                <w:szCs w:val="20"/>
                <w:lang w:eastAsia="zh-CN"/>
              </w:rPr>
              <w:t>1.1, 1.2, 1.3, 1.4, 2.8, 3.6, 3.7, 5.1, 5.2, 6.1</w:t>
            </w:r>
          </w:p>
        </w:tc>
        <w:tc>
          <w:tcPr>
            <w:tcW w:w="2612" w:type="dxa"/>
          </w:tcPr>
          <w:p w:rsidR="008E438A" w:rsidRPr="002F6616" w:rsidRDefault="0017040A" w:rsidP="001D556B">
            <w:pPr>
              <w:jc w:val="center"/>
              <w:rPr>
                <w:rFonts w:eastAsia="SimSun"/>
                <w:sz w:val="20"/>
                <w:szCs w:val="20"/>
                <w:lang w:eastAsia="zh-CN"/>
              </w:rPr>
            </w:pPr>
            <w:r>
              <w:rPr>
                <w:rFonts w:eastAsia="SimSun"/>
                <w:sz w:val="20"/>
                <w:szCs w:val="20"/>
                <w:lang w:eastAsia="zh-CN"/>
              </w:rPr>
              <w:t>1a, 1b, 1c, 1d, 4a, 4b, 6a, 6b, 6c</w:t>
            </w:r>
          </w:p>
        </w:tc>
      </w:tr>
      <w:tr w:rsidR="008E438A" w:rsidRPr="00B405FD">
        <w:trPr>
          <w:trHeight w:val="402"/>
          <w:jc w:val="center"/>
        </w:trPr>
        <w:tc>
          <w:tcPr>
            <w:tcW w:w="1402" w:type="dxa"/>
          </w:tcPr>
          <w:p w:rsidR="008E438A" w:rsidRPr="00B405FD" w:rsidRDefault="00882736" w:rsidP="00B405FD">
            <w:pPr>
              <w:jc w:val="center"/>
              <w:rPr>
                <w:rFonts w:eastAsia="SimSun"/>
                <w:sz w:val="20"/>
                <w:szCs w:val="20"/>
                <w:lang w:eastAsia="zh-CN"/>
              </w:rPr>
            </w:pPr>
            <w:r>
              <w:rPr>
                <w:rFonts w:eastAsia="SimSun"/>
                <w:sz w:val="20"/>
                <w:szCs w:val="20"/>
                <w:lang w:eastAsia="zh-CN"/>
              </w:rPr>
              <w:t>6/20/14</w:t>
            </w:r>
          </w:p>
        </w:tc>
        <w:tc>
          <w:tcPr>
            <w:tcW w:w="4228" w:type="dxa"/>
          </w:tcPr>
          <w:p w:rsidR="008E438A" w:rsidRPr="00B405FD" w:rsidRDefault="00882736" w:rsidP="001D556B">
            <w:pPr>
              <w:rPr>
                <w:rFonts w:eastAsia="SimSun"/>
                <w:sz w:val="20"/>
                <w:szCs w:val="20"/>
                <w:lang w:eastAsia="zh-CN"/>
              </w:rPr>
            </w:pPr>
            <w:r>
              <w:rPr>
                <w:rFonts w:eastAsia="SimSun"/>
                <w:sz w:val="20"/>
                <w:szCs w:val="20"/>
                <w:lang w:eastAsia="zh-CN"/>
              </w:rPr>
              <w:t>Reviewed current school improvement plan to look for technology integration information (2 hours)</w:t>
            </w:r>
          </w:p>
        </w:tc>
        <w:tc>
          <w:tcPr>
            <w:tcW w:w="2774" w:type="dxa"/>
          </w:tcPr>
          <w:p w:rsidR="008E438A" w:rsidRPr="00B405FD" w:rsidRDefault="0017040A" w:rsidP="001D556B">
            <w:pPr>
              <w:jc w:val="center"/>
              <w:rPr>
                <w:rFonts w:eastAsia="SimSun"/>
                <w:sz w:val="20"/>
                <w:szCs w:val="20"/>
                <w:lang w:eastAsia="zh-CN"/>
              </w:rPr>
            </w:pPr>
            <w:r>
              <w:rPr>
                <w:rFonts w:eastAsia="SimSun"/>
                <w:sz w:val="20"/>
                <w:szCs w:val="20"/>
                <w:lang w:eastAsia="zh-CN"/>
              </w:rPr>
              <w:t>1.1, 1.2, 1.3, 1.4, 2.8, 3.6, 3.7, 5.1, 5.2, 6.1</w:t>
            </w:r>
          </w:p>
        </w:tc>
        <w:tc>
          <w:tcPr>
            <w:tcW w:w="2612" w:type="dxa"/>
          </w:tcPr>
          <w:p w:rsidR="008E438A" w:rsidRPr="002F6616" w:rsidRDefault="0017040A" w:rsidP="001D556B">
            <w:pPr>
              <w:jc w:val="center"/>
              <w:rPr>
                <w:rFonts w:eastAsia="SimSun"/>
                <w:sz w:val="20"/>
                <w:szCs w:val="20"/>
                <w:lang w:eastAsia="zh-CN"/>
              </w:rPr>
            </w:pPr>
            <w:r>
              <w:rPr>
                <w:rFonts w:eastAsia="SimSun"/>
                <w:sz w:val="20"/>
                <w:szCs w:val="20"/>
                <w:lang w:eastAsia="zh-CN"/>
              </w:rPr>
              <w:t>1a, 1b, 1c, 1d, 4a, 4b, 6a, 6b, 6c</w:t>
            </w:r>
          </w:p>
        </w:tc>
      </w:tr>
      <w:tr w:rsidR="008E438A" w:rsidRPr="00B405FD">
        <w:trPr>
          <w:trHeight w:val="402"/>
          <w:jc w:val="center"/>
        </w:trPr>
        <w:tc>
          <w:tcPr>
            <w:tcW w:w="1402" w:type="dxa"/>
          </w:tcPr>
          <w:p w:rsidR="008E438A" w:rsidRPr="00B405FD" w:rsidRDefault="00863240" w:rsidP="00B405FD">
            <w:pPr>
              <w:jc w:val="center"/>
              <w:rPr>
                <w:rFonts w:eastAsia="SimSun"/>
                <w:sz w:val="20"/>
                <w:szCs w:val="20"/>
                <w:lang w:eastAsia="zh-CN"/>
              </w:rPr>
            </w:pPr>
            <w:r>
              <w:rPr>
                <w:rFonts w:eastAsia="SimSun"/>
                <w:sz w:val="20"/>
                <w:szCs w:val="20"/>
                <w:lang w:eastAsia="zh-CN"/>
              </w:rPr>
              <w:t>6/23</w:t>
            </w:r>
            <w:r w:rsidR="00882736">
              <w:rPr>
                <w:rFonts w:eastAsia="SimSun"/>
                <w:sz w:val="20"/>
                <w:szCs w:val="20"/>
                <w:lang w:eastAsia="zh-CN"/>
              </w:rPr>
              <w:t>/14</w:t>
            </w:r>
          </w:p>
        </w:tc>
        <w:tc>
          <w:tcPr>
            <w:tcW w:w="4228" w:type="dxa"/>
          </w:tcPr>
          <w:p w:rsidR="008E438A" w:rsidRPr="00B405FD" w:rsidRDefault="00863240" w:rsidP="001D556B">
            <w:pPr>
              <w:rPr>
                <w:rFonts w:eastAsia="SimSun"/>
                <w:sz w:val="20"/>
                <w:szCs w:val="20"/>
                <w:lang w:eastAsia="zh-CN"/>
              </w:rPr>
            </w:pPr>
            <w:r>
              <w:rPr>
                <w:rFonts w:eastAsia="SimSun"/>
                <w:sz w:val="20"/>
                <w:szCs w:val="20"/>
                <w:lang w:eastAsia="zh-CN"/>
              </w:rPr>
              <w:t>Began compiling information for my technology vision paper (2 hours)</w:t>
            </w:r>
          </w:p>
        </w:tc>
        <w:tc>
          <w:tcPr>
            <w:tcW w:w="2774" w:type="dxa"/>
          </w:tcPr>
          <w:p w:rsidR="008E438A" w:rsidRPr="00B405FD" w:rsidRDefault="0017040A" w:rsidP="008F5AE3">
            <w:pPr>
              <w:jc w:val="center"/>
              <w:rPr>
                <w:rFonts w:eastAsia="SimSun"/>
                <w:sz w:val="20"/>
                <w:szCs w:val="20"/>
                <w:lang w:eastAsia="zh-CN"/>
              </w:rPr>
            </w:pPr>
            <w:r>
              <w:rPr>
                <w:rFonts w:eastAsia="SimSun"/>
                <w:sz w:val="20"/>
                <w:szCs w:val="20"/>
                <w:lang w:eastAsia="zh-CN"/>
              </w:rPr>
              <w:t>1.1, 1.2, 1.3, 1.4, 2.8, 3.6, 3.7, 5.1, 5.2, 6.1</w:t>
            </w:r>
          </w:p>
        </w:tc>
        <w:tc>
          <w:tcPr>
            <w:tcW w:w="2612" w:type="dxa"/>
          </w:tcPr>
          <w:p w:rsidR="008E438A" w:rsidRPr="0029616D" w:rsidRDefault="0017040A" w:rsidP="001D556B">
            <w:pPr>
              <w:jc w:val="center"/>
              <w:rPr>
                <w:rFonts w:eastAsia="SimSun"/>
                <w:b/>
                <w:sz w:val="20"/>
                <w:szCs w:val="20"/>
                <w:lang w:eastAsia="zh-CN"/>
              </w:rPr>
            </w:pPr>
            <w:r>
              <w:rPr>
                <w:rFonts w:eastAsia="SimSun"/>
                <w:sz w:val="20"/>
                <w:szCs w:val="20"/>
                <w:lang w:eastAsia="zh-CN"/>
              </w:rPr>
              <w:t>1a, 1b, 1c, 1d, 4a, 4b, 6a, 6b, 6c</w:t>
            </w:r>
          </w:p>
        </w:tc>
      </w:tr>
      <w:tr w:rsidR="00BD69CC" w:rsidRPr="00B405FD">
        <w:trPr>
          <w:trHeight w:val="458"/>
          <w:jc w:val="center"/>
        </w:trPr>
        <w:tc>
          <w:tcPr>
            <w:tcW w:w="1402" w:type="dxa"/>
          </w:tcPr>
          <w:p w:rsidR="00BD69CC" w:rsidRPr="005F41F6" w:rsidRDefault="00863240" w:rsidP="007A7C00">
            <w:pPr>
              <w:jc w:val="center"/>
              <w:rPr>
                <w:rFonts w:eastAsia="SimSun"/>
                <w:sz w:val="20"/>
                <w:szCs w:val="20"/>
                <w:lang w:eastAsia="zh-CN"/>
              </w:rPr>
            </w:pPr>
            <w:r>
              <w:rPr>
                <w:rFonts w:eastAsia="SimSun"/>
                <w:sz w:val="20"/>
                <w:szCs w:val="20"/>
                <w:lang w:eastAsia="zh-CN"/>
              </w:rPr>
              <w:t>6/24/14</w:t>
            </w:r>
          </w:p>
        </w:tc>
        <w:tc>
          <w:tcPr>
            <w:tcW w:w="4228" w:type="dxa"/>
          </w:tcPr>
          <w:p w:rsidR="00BD69CC" w:rsidRPr="005F41F6" w:rsidRDefault="00863240" w:rsidP="00210604">
            <w:pPr>
              <w:rPr>
                <w:rFonts w:eastAsia="SimSun"/>
                <w:sz w:val="20"/>
                <w:szCs w:val="20"/>
                <w:lang w:eastAsia="zh-CN"/>
              </w:rPr>
            </w:pPr>
            <w:r>
              <w:rPr>
                <w:rFonts w:eastAsia="SimSun"/>
                <w:sz w:val="20"/>
                <w:szCs w:val="20"/>
                <w:lang w:eastAsia="zh-CN"/>
              </w:rPr>
              <w:t>Completed technology vision paper (1 hour)</w:t>
            </w:r>
          </w:p>
        </w:tc>
        <w:tc>
          <w:tcPr>
            <w:tcW w:w="2774" w:type="dxa"/>
          </w:tcPr>
          <w:p w:rsidR="00BD69CC" w:rsidRPr="00B405FD" w:rsidRDefault="0017040A" w:rsidP="001D556B">
            <w:pPr>
              <w:jc w:val="center"/>
              <w:rPr>
                <w:rFonts w:eastAsia="SimSun"/>
                <w:sz w:val="20"/>
                <w:szCs w:val="20"/>
                <w:lang w:eastAsia="zh-CN"/>
              </w:rPr>
            </w:pPr>
            <w:r>
              <w:rPr>
                <w:rFonts w:eastAsia="SimSun"/>
                <w:sz w:val="20"/>
                <w:szCs w:val="20"/>
                <w:lang w:eastAsia="zh-CN"/>
              </w:rPr>
              <w:t>1.1, 1.2, 1.3, 1.4, 2.8, 3.6, 3.7, 5.1, 5.2, 6.1</w:t>
            </w:r>
          </w:p>
        </w:tc>
        <w:tc>
          <w:tcPr>
            <w:tcW w:w="2612" w:type="dxa"/>
          </w:tcPr>
          <w:p w:rsidR="00BD69CC" w:rsidRPr="002F6616" w:rsidRDefault="0017040A" w:rsidP="001D556B">
            <w:pPr>
              <w:jc w:val="center"/>
              <w:rPr>
                <w:rFonts w:eastAsia="SimSun"/>
                <w:sz w:val="20"/>
                <w:szCs w:val="20"/>
                <w:lang w:eastAsia="zh-CN"/>
              </w:rPr>
            </w:pPr>
            <w:r>
              <w:rPr>
                <w:rFonts w:eastAsia="SimSun"/>
                <w:sz w:val="20"/>
                <w:szCs w:val="20"/>
                <w:lang w:eastAsia="zh-CN"/>
              </w:rPr>
              <w:t>1a, 1b, 1c, 1d, 4a, 4b, 6a, 6b, 6c</w:t>
            </w:r>
          </w:p>
        </w:tc>
      </w:tr>
      <w:tr w:rsidR="00BD69CC" w:rsidRPr="005F41F6">
        <w:trPr>
          <w:trHeight w:val="402"/>
          <w:jc w:val="center"/>
        </w:trPr>
        <w:tc>
          <w:tcPr>
            <w:tcW w:w="1402" w:type="dxa"/>
          </w:tcPr>
          <w:p w:rsidR="00BD69CC" w:rsidRPr="005F41F6" w:rsidRDefault="00863240" w:rsidP="007A7C00">
            <w:pPr>
              <w:jc w:val="center"/>
              <w:rPr>
                <w:rFonts w:eastAsia="SimSun"/>
                <w:sz w:val="20"/>
                <w:szCs w:val="20"/>
                <w:lang w:eastAsia="zh-CN"/>
              </w:rPr>
            </w:pPr>
            <w:r>
              <w:rPr>
                <w:rFonts w:eastAsia="SimSun"/>
                <w:sz w:val="20"/>
                <w:szCs w:val="20"/>
                <w:lang w:eastAsia="zh-CN"/>
              </w:rPr>
              <w:t>6/25/14</w:t>
            </w:r>
          </w:p>
        </w:tc>
        <w:tc>
          <w:tcPr>
            <w:tcW w:w="4228" w:type="dxa"/>
          </w:tcPr>
          <w:p w:rsidR="00BD69CC" w:rsidRPr="005F41F6" w:rsidRDefault="00863240" w:rsidP="00210604">
            <w:pPr>
              <w:rPr>
                <w:rFonts w:eastAsia="SimSun"/>
                <w:sz w:val="20"/>
                <w:szCs w:val="20"/>
                <w:lang w:eastAsia="zh-CN"/>
              </w:rPr>
            </w:pPr>
            <w:r>
              <w:rPr>
                <w:rFonts w:eastAsia="SimSun"/>
                <w:sz w:val="20"/>
                <w:szCs w:val="20"/>
                <w:lang w:eastAsia="zh-CN"/>
              </w:rPr>
              <w:t>Proofread technology vision paper (1 hour)</w:t>
            </w:r>
          </w:p>
        </w:tc>
        <w:tc>
          <w:tcPr>
            <w:tcW w:w="2774" w:type="dxa"/>
          </w:tcPr>
          <w:p w:rsidR="00BD69CC"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BD69CC" w:rsidRDefault="0017040A" w:rsidP="005F41F6">
            <w:pPr>
              <w:jc w:val="center"/>
              <w:rPr>
                <w:rFonts w:eastAsia="SimSun"/>
                <w:sz w:val="20"/>
                <w:szCs w:val="20"/>
                <w:lang w:eastAsia="zh-CN"/>
              </w:rPr>
            </w:pPr>
            <w:r>
              <w:rPr>
                <w:rFonts w:eastAsia="SimSun"/>
                <w:sz w:val="20"/>
                <w:szCs w:val="20"/>
                <w:lang w:eastAsia="zh-CN"/>
              </w:rPr>
              <w:t>1a, 1b, 1c, 1d, 4a, 4b, 6a, 6b, 6c</w:t>
            </w:r>
          </w:p>
        </w:tc>
      </w:tr>
      <w:tr w:rsidR="00BD69CC" w:rsidRPr="005F41F6">
        <w:trPr>
          <w:trHeight w:val="402"/>
          <w:jc w:val="center"/>
        </w:trPr>
        <w:tc>
          <w:tcPr>
            <w:tcW w:w="1402" w:type="dxa"/>
          </w:tcPr>
          <w:p w:rsidR="00BD69CC" w:rsidRPr="005F41F6" w:rsidRDefault="00863240" w:rsidP="005F41F6">
            <w:pPr>
              <w:jc w:val="center"/>
              <w:rPr>
                <w:rFonts w:eastAsia="SimSun"/>
                <w:sz w:val="20"/>
                <w:szCs w:val="20"/>
                <w:lang w:eastAsia="zh-CN"/>
              </w:rPr>
            </w:pPr>
            <w:r>
              <w:rPr>
                <w:rFonts w:eastAsia="SimSun"/>
                <w:sz w:val="20"/>
                <w:szCs w:val="20"/>
                <w:lang w:eastAsia="zh-CN"/>
              </w:rPr>
              <w:t>6/30/14</w:t>
            </w:r>
          </w:p>
        </w:tc>
        <w:tc>
          <w:tcPr>
            <w:tcW w:w="4228" w:type="dxa"/>
          </w:tcPr>
          <w:p w:rsidR="00BD69CC" w:rsidRPr="005F41F6" w:rsidRDefault="00863240" w:rsidP="00210604">
            <w:pPr>
              <w:rPr>
                <w:rFonts w:eastAsia="SimSun"/>
                <w:sz w:val="20"/>
                <w:szCs w:val="20"/>
                <w:lang w:eastAsia="zh-CN"/>
              </w:rPr>
            </w:pPr>
            <w:r>
              <w:rPr>
                <w:rFonts w:eastAsia="SimSun"/>
                <w:sz w:val="20"/>
                <w:szCs w:val="20"/>
                <w:lang w:eastAsia="zh-CN"/>
              </w:rPr>
              <w:t>Began working on SWOT analysis (1 hour)</w:t>
            </w:r>
          </w:p>
        </w:tc>
        <w:tc>
          <w:tcPr>
            <w:tcW w:w="2774" w:type="dxa"/>
          </w:tcPr>
          <w:p w:rsidR="00BD69CC"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BD69CC" w:rsidRPr="005F41F6" w:rsidRDefault="0017040A" w:rsidP="005F41F6">
            <w:pPr>
              <w:jc w:val="center"/>
              <w:rPr>
                <w:rFonts w:eastAsia="SimSun"/>
                <w:sz w:val="20"/>
                <w:szCs w:val="20"/>
                <w:lang w:eastAsia="zh-CN"/>
              </w:rPr>
            </w:pPr>
            <w:r>
              <w:rPr>
                <w:rFonts w:eastAsia="SimSun"/>
                <w:sz w:val="20"/>
                <w:szCs w:val="20"/>
                <w:lang w:eastAsia="zh-CN"/>
              </w:rPr>
              <w:t>1a, 1b, 1c, 1d, 4a, 4b, 6a, 6b, 6c</w:t>
            </w:r>
          </w:p>
        </w:tc>
      </w:tr>
      <w:tr w:rsidR="00BD69CC" w:rsidRPr="005F41F6">
        <w:trPr>
          <w:trHeight w:val="402"/>
          <w:jc w:val="center"/>
        </w:trPr>
        <w:tc>
          <w:tcPr>
            <w:tcW w:w="1402" w:type="dxa"/>
          </w:tcPr>
          <w:p w:rsidR="00BD69CC" w:rsidRPr="005F41F6" w:rsidRDefault="00863240" w:rsidP="005F41F6">
            <w:pPr>
              <w:jc w:val="center"/>
              <w:rPr>
                <w:rFonts w:eastAsia="SimSun"/>
                <w:sz w:val="20"/>
                <w:szCs w:val="20"/>
                <w:lang w:eastAsia="zh-CN"/>
              </w:rPr>
            </w:pPr>
            <w:r>
              <w:rPr>
                <w:rFonts w:eastAsia="SimSun"/>
                <w:sz w:val="20"/>
                <w:szCs w:val="20"/>
                <w:lang w:eastAsia="zh-CN"/>
              </w:rPr>
              <w:t>7/2/14</w:t>
            </w:r>
          </w:p>
        </w:tc>
        <w:tc>
          <w:tcPr>
            <w:tcW w:w="4228" w:type="dxa"/>
          </w:tcPr>
          <w:p w:rsidR="00BD69CC" w:rsidRPr="005F41F6" w:rsidRDefault="00863240" w:rsidP="00210604">
            <w:pPr>
              <w:rPr>
                <w:rFonts w:eastAsia="SimSun"/>
                <w:sz w:val="20"/>
                <w:szCs w:val="20"/>
                <w:lang w:eastAsia="zh-CN"/>
              </w:rPr>
            </w:pPr>
            <w:r>
              <w:rPr>
                <w:rFonts w:eastAsia="SimSun"/>
                <w:sz w:val="20"/>
                <w:szCs w:val="20"/>
                <w:lang w:eastAsia="zh-CN"/>
              </w:rPr>
              <w:t>Continued to work on SWOT analysis (1 hour)</w:t>
            </w:r>
          </w:p>
        </w:tc>
        <w:tc>
          <w:tcPr>
            <w:tcW w:w="2774" w:type="dxa"/>
          </w:tcPr>
          <w:p w:rsidR="00BD69CC"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BD69CC" w:rsidRPr="005F41F6" w:rsidRDefault="0017040A" w:rsidP="005F41F6">
            <w:pPr>
              <w:jc w:val="center"/>
              <w:rPr>
                <w:rFonts w:eastAsia="SimSun"/>
                <w:sz w:val="20"/>
                <w:szCs w:val="20"/>
                <w:lang w:eastAsia="zh-CN"/>
              </w:rPr>
            </w:pPr>
            <w:r>
              <w:rPr>
                <w:rFonts w:eastAsia="SimSun"/>
                <w:sz w:val="20"/>
                <w:szCs w:val="20"/>
                <w:lang w:eastAsia="zh-CN"/>
              </w:rPr>
              <w:t>1a, 1b, 1c, 1d, 4a, 4b, 6a, 6b, 6c</w:t>
            </w:r>
          </w:p>
        </w:tc>
      </w:tr>
      <w:tr w:rsidR="00BD69CC" w:rsidRPr="005F41F6">
        <w:trPr>
          <w:trHeight w:val="402"/>
          <w:jc w:val="center"/>
        </w:trPr>
        <w:tc>
          <w:tcPr>
            <w:tcW w:w="1402" w:type="dxa"/>
          </w:tcPr>
          <w:p w:rsidR="00BD69CC" w:rsidRPr="005F41F6" w:rsidRDefault="00863240" w:rsidP="005F41F6">
            <w:pPr>
              <w:jc w:val="center"/>
              <w:rPr>
                <w:rFonts w:eastAsia="SimSun"/>
                <w:sz w:val="20"/>
                <w:szCs w:val="20"/>
                <w:lang w:eastAsia="zh-CN"/>
              </w:rPr>
            </w:pPr>
            <w:r>
              <w:rPr>
                <w:rFonts w:eastAsia="SimSun"/>
                <w:sz w:val="20"/>
                <w:szCs w:val="20"/>
                <w:lang w:eastAsia="zh-CN"/>
              </w:rPr>
              <w:t>7/5/14</w:t>
            </w:r>
          </w:p>
        </w:tc>
        <w:tc>
          <w:tcPr>
            <w:tcW w:w="4228" w:type="dxa"/>
          </w:tcPr>
          <w:p w:rsidR="00BD69CC" w:rsidRPr="005F41F6" w:rsidRDefault="00863240" w:rsidP="00210604">
            <w:pPr>
              <w:rPr>
                <w:rFonts w:eastAsia="SimSun"/>
                <w:sz w:val="20"/>
                <w:szCs w:val="20"/>
                <w:lang w:eastAsia="zh-CN"/>
              </w:rPr>
            </w:pPr>
            <w:r>
              <w:rPr>
                <w:rFonts w:eastAsia="SimSun"/>
                <w:sz w:val="20"/>
                <w:szCs w:val="20"/>
                <w:lang w:eastAsia="zh-CN"/>
              </w:rPr>
              <w:t>Continued work on SWOT analysis (3 hours)</w:t>
            </w:r>
          </w:p>
        </w:tc>
        <w:tc>
          <w:tcPr>
            <w:tcW w:w="2774" w:type="dxa"/>
          </w:tcPr>
          <w:p w:rsidR="00BD69CC"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BD69CC" w:rsidRPr="005F41F6" w:rsidRDefault="0017040A" w:rsidP="005F41F6">
            <w:pPr>
              <w:jc w:val="center"/>
              <w:rPr>
                <w:rFonts w:eastAsia="SimSun"/>
                <w:sz w:val="20"/>
                <w:szCs w:val="20"/>
                <w:lang w:eastAsia="zh-CN"/>
              </w:rPr>
            </w:pPr>
            <w:r>
              <w:rPr>
                <w:rFonts w:eastAsia="SimSun"/>
                <w:sz w:val="20"/>
                <w:szCs w:val="20"/>
                <w:lang w:eastAsia="zh-CN"/>
              </w:rPr>
              <w:t>1a, 1b, 1c, 1d, 4a, 4b, 6a, 6b, 6c</w:t>
            </w:r>
          </w:p>
        </w:tc>
      </w:tr>
      <w:tr w:rsidR="00BD69CC" w:rsidRPr="005F41F6">
        <w:trPr>
          <w:trHeight w:val="402"/>
          <w:jc w:val="center"/>
        </w:trPr>
        <w:tc>
          <w:tcPr>
            <w:tcW w:w="1402" w:type="dxa"/>
          </w:tcPr>
          <w:p w:rsidR="00BD69CC" w:rsidRDefault="00863240" w:rsidP="005F41F6">
            <w:pPr>
              <w:jc w:val="center"/>
              <w:rPr>
                <w:rFonts w:eastAsia="SimSun"/>
                <w:sz w:val="20"/>
                <w:szCs w:val="20"/>
                <w:lang w:eastAsia="zh-CN"/>
              </w:rPr>
            </w:pPr>
            <w:r>
              <w:rPr>
                <w:rFonts w:eastAsia="SimSun"/>
                <w:sz w:val="20"/>
                <w:szCs w:val="20"/>
                <w:lang w:eastAsia="zh-CN"/>
              </w:rPr>
              <w:t>7/6/14</w:t>
            </w:r>
          </w:p>
        </w:tc>
        <w:tc>
          <w:tcPr>
            <w:tcW w:w="4228" w:type="dxa"/>
          </w:tcPr>
          <w:p w:rsidR="00BD69CC" w:rsidRDefault="00863240" w:rsidP="00210604">
            <w:pPr>
              <w:rPr>
                <w:rFonts w:eastAsia="SimSun"/>
                <w:sz w:val="20"/>
                <w:szCs w:val="20"/>
                <w:lang w:eastAsia="zh-CN"/>
              </w:rPr>
            </w:pPr>
            <w:r>
              <w:rPr>
                <w:rFonts w:eastAsia="SimSun"/>
                <w:sz w:val="20"/>
                <w:szCs w:val="20"/>
                <w:lang w:eastAsia="zh-CN"/>
              </w:rPr>
              <w:t>Completed SWOT analysis (2 hours)</w:t>
            </w:r>
          </w:p>
        </w:tc>
        <w:tc>
          <w:tcPr>
            <w:tcW w:w="2774" w:type="dxa"/>
          </w:tcPr>
          <w:p w:rsidR="00BD69CC"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BD69CC" w:rsidRPr="0029616D" w:rsidRDefault="0017040A" w:rsidP="005F41F6">
            <w:pPr>
              <w:jc w:val="center"/>
              <w:rPr>
                <w:rFonts w:eastAsia="SimSun"/>
                <w:b/>
                <w:sz w:val="20"/>
                <w:szCs w:val="20"/>
                <w:lang w:eastAsia="zh-CN"/>
              </w:rPr>
            </w:pPr>
            <w:r>
              <w:rPr>
                <w:rFonts w:eastAsia="SimSun"/>
                <w:sz w:val="20"/>
                <w:szCs w:val="20"/>
                <w:lang w:eastAsia="zh-CN"/>
              </w:rPr>
              <w:t>1a, 1b, 1c, 1d, 4a, 4b, 6a, 6b, 6c</w:t>
            </w:r>
          </w:p>
        </w:tc>
      </w:tr>
      <w:tr w:rsidR="00BD69CC" w:rsidRPr="005F41F6">
        <w:trPr>
          <w:trHeight w:val="402"/>
          <w:jc w:val="center"/>
        </w:trPr>
        <w:tc>
          <w:tcPr>
            <w:tcW w:w="1402" w:type="dxa"/>
          </w:tcPr>
          <w:p w:rsidR="00BD69CC" w:rsidRDefault="00863240" w:rsidP="005F41F6">
            <w:pPr>
              <w:jc w:val="center"/>
              <w:rPr>
                <w:rFonts w:eastAsia="SimSun"/>
                <w:sz w:val="20"/>
                <w:szCs w:val="20"/>
                <w:lang w:eastAsia="zh-CN"/>
              </w:rPr>
            </w:pPr>
            <w:r>
              <w:rPr>
                <w:rFonts w:eastAsia="SimSun"/>
                <w:sz w:val="20"/>
                <w:szCs w:val="20"/>
                <w:lang w:eastAsia="zh-CN"/>
              </w:rPr>
              <w:t>7/7/14</w:t>
            </w:r>
          </w:p>
        </w:tc>
        <w:tc>
          <w:tcPr>
            <w:tcW w:w="4228" w:type="dxa"/>
          </w:tcPr>
          <w:p w:rsidR="00BD69CC" w:rsidRDefault="00863240" w:rsidP="00210604">
            <w:pPr>
              <w:rPr>
                <w:rFonts w:eastAsia="SimSun"/>
                <w:sz w:val="20"/>
                <w:szCs w:val="20"/>
                <w:lang w:eastAsia="zh-CN"/>
              </w:rPr>
            </w:pPr>
            <w:r>
              <w:rPr>
                <w:rFonts w:eastAsia="SimSun"/>
                <w:sz w:val="20"/>
                <w:szCs w:val="20"/>
                <w:lang w:eastAsia="zh-CN"/>
              </w:rPr>
              <w:t>Began work on school improvement plan analysis (1 hour)</w:t>
            </w:r>
          </w:p>
        </w:tc>
        <w:tc>
          <w:tcPr>
            <w:tcW w:w="2774" w:type="dxa"/>
          </w:tcPr>
          <w:p w:rsidR="00BD69CC"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BD69CC" w:rsidRPr="005F41F6" w:rsidRDefault="0017040A" w:rsidP="005F41F6">
            <w:pPr>
              <w:jc w:val="center"/>
              <w:rPr>
                <w:rFonts w:eastAsia="SimSun"/>
                <w:sz w:val="20"/>
                <w:szCs w:val="20"/>
                <w:lang w:eastAsia="zh-CN"/>
              </w:rPr>
            </w:pPr>
            <w:r>
              <w:rPr>
                <w:rFonts w:eastAsia="SimSun"/>
                <w:sz w:val="20"/>
                <w:szCs w:val="20"/>
                <w:lang w:eastAsia="zh-CN"/>
              </w:rPr>
              <w:t>1a, 1b, 1c, 1d, 4a, 4b, 6a, 6b, 6c</w:t>
            </w:r>
          </w:p>
        </w:tc>
      </w:tr>
      <w:tr w:rsidR="00863240" w:rsidRPr="005F41F6">
        <w:trPr>
          <w:trHeight w:val="402"/>
          <w:jc w:val="center"/>
        </w:trPr>
        <w:tc>
          <w:tcPr>
            <w:tcW w:w="1402" w:type="dxa"/>
          </w:tcPr>
          <w:p w:rsidR="00863240" w:rsidRDefault="00863240" w:rsidP="005F41F6">
            <w:pPr>
              <w:jc w:val="center"/>
              <w:rPr>
                <w:rFonts w:eastAsia="SimSun"/>
                <w:sz w:val="20"/>
                <w:szCs w:val="20"/>
                <w:lang w:eastAsia="zh-CN"/>
              </w:rPr>
            </w:pPr>
            <w:r>
              <w:rPr>
                <w:rFonts w:eastAsia="SimSun"/>
                <w:sz w:val="20"/>
                <w:szCs w:val="20"/>
                <w:lang w:eastAsia="zh-CN"/>
              </w:rPr>
              <w:t>7/8/14</w:t>
            </w:r>
          </w:p>
        </w:tc>
        <w:tc>
          <w:tcPr>
            <w:tcW w:w="4228" w:type="dxa"/>
          </w:tcPr>
          <w:p w:rsidR="00863240" w:rsidRDefault="00863240" w:rsidP="00210604">
            <w:pPr>
              <w:rPr>
                <w:rFonts w:eastAsia="SimSun"/>
                <w:sz w:val="20"/>
                <w:szCs w:val="20"/>
                <w:lang w:eastAsia="zh-CN"/>
              </w:rPr>
            </w:pPr>
            <w:r>
              <w:rPr>
                <w:rFonts w:eastAsia="SimSun"/>
                <w:sz w:val="20"/>
                <w:szCs w:val="20"/>
                <w:lang w:eastAsia="zh-CN"/>
              </w:rPr>
              <w:t>Completed SIP analysis (2 hour)</w:t>
            </w:r>
          </w:p>
        </w:tc>
        <w:tc>
          <w:tcPr>
            <w:tcW w:w="2774" w:type="dxa"/>
          </w:tcPr>
          <w:p w:rsidR="00863240"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863240" w:rsidRPr="005F41F6" w:rsidRDefault="0017040A" w:rsidP="005F41F6">
            <w:pPr>
              <w:jc w:val="center"/>
              <w:rPr>
                <w:rFonts w:eastAsia="SimSun"/>
                <w:sz w:val="20"/>
                <w:szCs w:val="20"/>
                <w:lang w:eastAsia="zh-CN"/>
              </w:rPr>
            </w:pPr>
            <w:r>
              <w:rPr>
                <w:rFonts w:eastAsia="SimSun"/>
                <w:sz w:val="20"/>
                <w:szCs w:val="20"/>
                <w:lang w:eastAsia="zh-CN"/>
              </w:rPr>
              <w:t>1a, 1b, 1c, 1d, 4a, 4b, 6a, 6b, 6c</w:t>
            </w:r>
          </w:p>
        </w:tc>
      </w:tr>
      <w:tr w:rsidR="00863240" w:rsidRPr="005F41F6">
        <w:trPr>
          <w:trHeight w:val="402"/>
          <w:jc w:val="center"/>
        </w:trPr>
        <w:tc>
          <w:tcPr>
            <w:tcW w:w="1402" w:type="dxa"/>
          </w:tcPr>
          <w:p w:rsidR="00863240" w:rsidRDefault="00863240" w:rsidP="005F41F6">
            <w:pPr>
              <w:jc w:val="center"/>
              <w:rPr>
                <w:rFonts w:eastAsia="SimSun"/>
                <w:sz w:val="20"/>
                <w:szCs w:val="20"/>
                <w:lang w:eastAsia="zh-CN"/>
              </w:rPr>
            </w:pPr>
            <w:r>
              <w:rPr>
                <w:rFonts w:eastAsia="SimSun"/>
                <w:sz w:val="20"/>
                <w:szCs w:val="20"/>
                <w:lang w:eastAsia="zh-CN"/>
              </w:rPr>
              <w:t>7/9/14</w:t>
            </w:r>
          </w:p>
        </w:tc>
        <w:tc>
          <w:tcPr>
            <w:tcW w:w="4228" w:type="dxa"/>
          </w:tcPr>
          <w:p w:rsidR="00863240" w:rsidRDefault="00863240" w:rsidP="00210604">
            <w:pPr>
              <w:rPr>
                <w:rFonts w:eastAsia="SimSun"/>
                <w:sz w:val="20"/>
                <w:szCs w:val="20"/>
                <w:lang w:eastAsia="zh-CN"/>
              </w:rPr>
            </w:pPr>
            <w:r>
              <w:rPr>
                <w:rFonts w:eastAsia="SimSun"/>
                <w:sz w:val="20"/>
                <w:szCs w:val="20"/>
                <w:lang w:eastAsia="zh-CN"/>
              </w:rPr>
              <w:t>Began work on Action/Evaluation Plan (1 hour)</w:t>
            </w:r>
          </w:p>
        </w:tc>
        <w:tc>
          <w:tcPr>
            <w:tcW w:w="2774" w:type="dxa"/>
          </w:tcPr>
          <w:p w:rsidR="00863240"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863240" w:rsidRPr="005F41F6" w:rsidRDefault="0017040A" w:rsidP="005F41F6">
            <w:pPr>
              <w:jc w:val="center"/>
              <w:rPr>
                <w:rFonts w:eastAsia="SimSun"/>
                <w:sz w:val="20"/>
                <w:szCs w:val="20"/>
                <w:lang w:eastAsia="zh-CN"/>
              </w:rPr>
            </w:pPr>
            <w:r>
              <w:rPr>
                <w:rFonts w:eastAsia="SimSun"/>
                <w:sz w:val="20"/>
                <w:szCs w:val="20"/>
                <w:lang w:eastAsia="zh-CN"/>
              </w:rPr>
              <w:t>1a, 1b, 1c, 1d, 4a, 4b, 6a, 6b, 6c</w:t>
            </w:r>
          </w:p>
        </w:tc>
      </w:tr>
      <w:tr w:rsidR="00863240" w:rsidRPr="005F41F6">
        <w:trPr>
          <w:trHeight w:val="402"/>
          <w:jc w:val="center"/>
        </w:trPr>
        <w:tc>
          <w:tcPr>
            <w:tcW w:w="1402" w:type="dxa"/>
          </w:tcPr>
          <w:p w:rsidR="00863240" w:rsidRDefault="00863240" w:rsidP="005F41F6">
            <w:pPr>
              <w:jc w:val="center"/>
              <w:rPr>
                <w:rFonts w:eastAsia="SimSun"/>
                <w:sz w:val="20"/>
                <w:szCs w:val="20"/>
                <w:lang w:eastAsia="zh-CN"/>
              </w:rPr>
            </w:pPr>
            <w:r>
              <w:rPr>
                <w:rFonts w:eastAsia="SimSun"/>
                <w:sz w:val="20"/>
                <w:szCs w:val="20"/>
                <w:lang w:eastAsia="zh-CN"/>
              </w:rPr>
              <w:t>7/10/14</w:t>
            </w:r>
          </w:p>
        </w:tc>
        <w:tc>
          <w:tcPr>
            <w:tcW w:w="4228" w:type="dxa"/>
          </w:tcPr>
          <w:p w:rsidR="00863240" w:rsidRDefault="00863240" w:rsidP="00210604">
            <w:pPr>
              <w:rPr>
                <w:rFonts w:eastAsia="SimSun"/>
                <w:sz w:val="20"/>
                <w:szCs w:val="20"/>
                <w:lang w:eastAsia="zh-CN"/>
              </w:rPr>
            </w:pPr>
            <w:r>
              <w:rPr>
                <w:rFonts w:eastAsia="SimSun"/>
                <w:sz w:val="20"/>
                <w:szCs w:val="20"/>
                <w:lang w:eastAsia="zh-CN"/>
              </w:rPr>
              <w:t>Completed Action/Evaluation Plan (3 hours)</w:t>
            </w:r>
          </w:p>
        </w:tc>
        <w:tc>
          <w:tcPr>
            <w:tcW w:w="2774" w:type="dxa"/>
          </w:tcPr>
          <w:p w:rsidR="00863240"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863240" w:rsidRPr="005F41F6" w:rsidRDefault="0017040A" w:rsidP="005F41F6">
            <w:pPr>
              <w:jc w:val="center"/>
              <w:rPr>
                <w:rFonts w:eastAsia="SimSun"/>
                <w:sz w:val="20"/>
                <w:szCs w:val="20"/>
                <w:lang w:eastAsia="zh-CN"/>
              </w:rPr>
            </w:pPr>
            <w:r>
              <w:rPr>
                <w:rFonts w:eastAsia="SimSun"/>
                <w:sz w:val="20"/>
                <w:szCs w:val="20"/>
                <w:lang w:eastAsia="zh-CN"/>
              </w:rPr>
              <w:t>1a, 1b, 1c, 1d, 4a, 4b, 6a, 6b, 6c</w:t>
            </w:r>
          </w:p>
        </w:tc>
      </w:tr>
      <w:tr w:rsidR="00BD69CC" w:rsidRPr="005F41F6">
        <w:trPr>
          <w:trHeight w:val="402"/>
          <w:jc w:val="center"/>
        </w:trPr>
        <w:tc>
          <w:tcPr>
            <w:tcW w:w="1402" w:type="dxa"/>
          </w:tcPr>
          <w:p w:rsidR="00BD69CC" w:rsidRDefault="00863240" w:rsidP="005F41F6">
            <w:pPr>
              <w:jc w:val="center"/>
              <w:rPr>
                <w:rFonts w:eastAsia="SimSun"/>
                <w:sz w:val="20"/>
                <w:szCs w:val="20"/>
                <w:lang w:eastAsia="zh-CN"/>
              </w:rPr>
            </w:pPr>
            <w:r>
              <w:rPr>
                <w:rFonts w:eastAsia="SimSun"/>
                <w:sz w:val="20"/>
                <w:szCs w:val="20"/>
                <w:lang w:eastAsia="zh-CN"/>
              </w:rPr>
              <w:t>7/11/12</w:t>
            </w:r>
          </w:p>
        </w:tc>
        <w:tc>
          <w:tcPr>
            <w:tcW w:w="4228" w:type="dxa"/>
          </w:tcPr>
          <w:p w:rsidR="00BD69CC" w:rsidRDefault="00863240" w:rsidP="00210604">
            <w:pPr>
              <w:rPr>
                <w:rFonts w:eastAsia="SimSun"/>
                <w:sz w:val="20"/>
                <w:szCs w:val="20"/>
                <w:lang w:eastAsia="zh-CN"/>
              </w:rPr>
            </w:pPr>
            <w:r>
              <w:rPr>
                <w:rFonts w:eastAsia="SimSun"/>
                <w:sz w:val="20"/>
                <w:szCs w:val="20"/>
                <w:lang w:eastAsia="zh-CN"/>
              </w:rPr>
              <w:t>Proofread action/evaluation plan (1 hour)</w:t>
            </w:r>
          </w:p>
        </w:tc>
        <w:tc>
          <w:tcPr>
            <w:tcW w:w="2774" w:type="dxa"/>
          </w:tcPr>
          <w:p w:rsidR="00BD69CC" w:rsidRPr="005F41F6" w:rsidRDefault="0017040A" w:rsidP="005F41F6">
            <w:pPr>
              <w:jc w:val="center"/>
              <w:rPr>
                <w:rFonts w:eastAsia="SimSun"/>
                <w:sz w:val="20"/>
                <w:szCs w:val="20"/>
                <w:lang w:eastAsia="zh-CN"/>
              </w:rPr>
            </w:pPr>
            <w:r>
              <w:rPr>
                <w:rFonts w:eastAsia="SimSun"/>
                <w:sz w:val="20"/>
                <w:szCs w:val="20"/>
                <w:lang w:eastAsia="zh-CN"/>
              </w:rPr>
              <w:t>1.1, 1.2, 1.3, 1.4, 2.8, 3.6, 3.7, 5.1, 5.2, 6.1</w:t>
            </w:r>
          </w:p>
        </w:tc>
        <w:tc>
          <w:tcPr>
            <w:tcW w:w="2612" w:type="dxa"/>
          </w:tcPr>
          <w:p w:rsidR="00BD69CC" w:rsidRPr="005F41F6" w:rsidRDefault="0017040A" w:rsidP="005F41F6">
            <w:pPr>
              <w:jc w:val="center"/>
              <w:rPr>
                <w:rFonts w:eastAsia="SimSun"/>
                <w:sz w:val="20"/>
                <w:szCs w:val="20"/>
                <w:lang w:eastAsia="zh-CN"/>
              </w:rPr>
            </w:pPr>
            <w:r>
              <w:rPr>
                <w:rFonts w:eastAsia="SimSun"/>
                <w:sz w:val="20"/>
                <w:szCs w:val="20"/>
                <w:lang w:eastAsia="zh-CN"/>
              </w:rPr>
              <w:t>1a, 1b, 1c, 1d, 4a, 4b, 6a, 6b, 6c</w:t>
            </w:r>
          </w:p>
        </w:tc>
      </w:tr>
      <w:tr w:rsidR="00BD69CC" w:rsidRPr="005F41F6">
        <w:trPr>
          <w:trHeight w:val="305"/>
          <w:jc w:val="center"/>
        </w:trPr>
        <w:tc>
          <w:tcPr>
            <w:tcW w:w="1402" w:type="dxa"/>
          </w:tcPr>
          <w:p w:rsidR="00BD69CC" w:rsidRPr="005F41F6" w:rsidRDefault="00BD69CC" w:rsidP="00210604">
            <w:pPr>
              <w:rPr>
                <w:rFonts w:eastAsia="SimSun"/>
                <w:sz w:val="20"/>
                <w:szCs w:val="20"/>
                <w:lang w:eastAsia="zh-CN"/>
              </w:rPr>
            </w:pPr>
          </w:p>
        </w:tc>
        <w:tc>
          <w:tcPr>
            <w:tcW w:w="4228" w:type="dxa"/>
          </w:tcPr>
          <w:p w:rsidR="00BD69CC" w:rsidRPr="005F41F6" w:rsidRDefault="00863240" w:rsidP="005F41F6">
            <w:pPr>
              <w:jc w:val="right"/>
              <w:rPr>
                <w:rFonts w:eastAsia="SimSun"/>
                <w:sz w:val="20"/>
                <w:szCs w:val="20"/>
                <w:lang w:eastAsia="zh-CN"/>
              </w:rPr>
            </w:pPr>
            <w:r>
              <w:rPr>
                <w:rFonts w:eastAsia="SimSun"/>
                <w:sz w:val="20"/>
                <w:szCs w:val="20"/>
                <w:lang w:eastAsia="zh-CN"/>
              </w:rPr>
              <w:t>Total Hours: [26</w:t>
            </w:r>
            <w:r w:rsidR="00BD69CC" w:rsidRPr="00B405FD">
              <w:rPr>
                <w:rFonts w:eastAsia="SimSun"/>
                <w:sz w:val="20"/>
                <w:szCs w:val="20"/>
                <w:lang w:eastAsia="zh-CN"/>
              </w:rPr>
              <w:t xml:space="preserve"> </w:t>
            </w:r>
            <w:proofErr w:type="gramStart"/>
            <w:r w:rsidR="00BD69CC" w:rsidRPr="00B405FD">
              <w:rPr>
                <w:rFonts w:eastAsia="SimSun"/>
                <w:sz w:val="20"/>
                <w:szCs w:val="20"/>
                <w:lang w:eastAsia="zh-CN"/>
              </w:rPr>
              <w:t>hours ]</w:t>
            </w:r>
            <w:proofErr w:type="gramEnd"/>
          </w:p>
        </w:tc>
        <w:tc>
          <w:tcPr>
            <w:tcW w:w="2774" w:type="dxa"/>
          </w:tcPr>
          <w:p w:rsidR="00BD69CC" w:rsidRPr="005F41F6" w:rsidRDefault="00BD69CC" w:rsidP="00210604">
            <w:pPr>
              <w:rPr>
                <w:rFonts w:eastAsia="SimSun"/>
                <w:sz w:val="20"/>
                <w:szCs w:val="20"/>
                <w:lang w:eastAsia="zh-CN"/>
              </w:rPr>
            </w:pPr>
          </w:p>
        </w:tc>
        <w:tc>
          <w:tcPr>
            <w:tcW w:w="2612" w:type="dxa"/>
          </w:tcPr>
          <w:p w:rsidR="00BD69CC" w:rsidRPr="005F41F6" w:rsidRDefault="00BD69CC"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801"/>
        <w:gridCol w:w="802"/>
        <w:gridCol w:w="802"/>
        <w:gridCol w:w="802"/>
        <w:gridCol w:w="802"/>
        <w:gridCol w:w="802"/>
        <w:gridCol w:w="802"/>
        <w:gridCol w:w="802"/>
      </w:tblGrid>
      <w:tr w:rsidR="00A84BFD" w:rsidRP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84320"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B31B25" w:rsidRDefault="00B31B25" w:rsidP="00272394">
      <w:pPr>
        <w:rPr>
          <w:rFonts w:eastAsia="SimSun"/>
          <w:b/>
          <w:sz w:val="28"/>
          <w:szCs w:val="28"/>
          <w:lang w:eastAsia="zh-CN"/>
        </w:rPr>
      </w:pPr>
    </w:p>
    <w:p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3"/>
      </w:tblGrid>
      <w:tr w:rsidR="00B2109C" w:rsidRPr="005F41F6">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Pr="00926FFD" w:rsidRDefault="00926FFD" w:rsidP="00B2109C">
            <w:pPr>
              <w:rPr>
                <w:rFonts w:eastAsia="SimSun"/>
                <w:lang w:eastAsia="zh-CN"/>
              </w:rPr>
            </w:pPr>
            <w:r>
              <w:rPr>
                <w:rFonts w:eastAsia="SimSun"/>
                <w:lang w:eastAsia="zh-CN"/>
              </w:rPr>
              <w:t xml:space="preserve">The main lesson that I learned from this field experience is the current state of the technology integration plan and vision of my school. I learned about the standards for a technology plan and compared the technology plan at my school to those standards. I found that my school does not have a details technology plan that is spelled out separately from the school improvement plan. Rather, the school improvement plan includes brief mentions of technology as tools for increasing rigor and promoting higher order thinking skills. While that allows for teachers to use technology as they see fit, often teacher read that lack of specific direction as a license to not use technology. With that knowledge, I learned of the need for a more specific mention of technology in my school’s school improvement plan and preferably a specific technology vision or plan to be publicized to the staff and to community stakeholders.  </w:t>
            </w: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CA56C5" w:rsidRPr="00D727D2" w:rsidRDefault="00D727D2" w:rsidP="00B2109C">
            <w:pPr>
              <w:rPr>
                <w:rFonts w:eastAsia="SimSun"/>
                <w:lang w:eastAsia="zh-CN"/>
              </w:rPr>
            </w:pPr>
            <w:r>
              <w:rPr>
                <w:rFonts w:eastAsia="SimSun"/>
                <w:lang w:eastAsia="zh-CN"/>
              </w:rPr>
              <w:t xml:space="preserve">In completing the experience it related to my knowledge of the parts of a technology plan as related to the improvement of a school. The experience also related to my knowledge about my own school as I conducted interviews with my principal and some of my long-tenured colleagues to assess the past and present iterations of the technology policy. In that process I had to use my skills for interviewing to get the answers I needed to obtain the best information possible. Additionally the experience was related to my skills in using the information that I gleaned from the interviews to create the appropriate plans. Finally, the experience related to my enthusiasm for my school and for the use of technology in the classroom and the seamless integration of technology into classes throughout the school.     </w:t>
            </w: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Pr="00D727D2" w:rsidRDefault="00D727D2" w:rsidP="00B2109C">
            <w:pPr>
              <w:rPr>
                <w:rFonts w:eastAsia="SimSun"/>
                <w:lang w:eastAsia="zh-CN"/>
              </w:rPr>
            </w:pPr>
            <w:r>
              <w:rPr>
                <w:rFonts w:eastAsia="SimSun"/>
                <w:lang w:eastAsia="zh-CN"/>
              </w:rPr>
              <w:t xml:space="preserve">The field experience will impact the school through the possible development of a more detailed and specific technology plan either as part of the school improvement plan or as a standalone plan. Through he course of this experience, I learned what my school should have in plan in terms of a technology vision and plan, and I noticed the </w:t>
            </w:r>
            <w:r w:rsidR="00882736">
              <w:rPr>
                <w:rFonts w:eastAsia="SimSun"/>
                <w:lang w:eastAsia="zh-CN"/>
              </w:rPr>
              <w:t xml:space="preserve">aspects of that vision and plan that my school is missing. </w:t>
            </w:r>
            <w:proofErr w:type="gramStart"/>
            <w:r w:rsidR="00882736">
              <w:rPr>
                <w:rFonts w:eastAsia="SimSun"/>
                <w:lang w:eastAsia="zh-CN"/>
              </w:rPr>
              <w:t>Through  my</w:t>
            </w:r>
            <w:proofErr w:type="gramEnd"/>
            <w:r w:rsidR="00882736">
              <w:rPr>
                <w:rFonts w:eastAsia="SimSun"/>
                <w:lang w:eastAsia="zh-CN"/>
              </w:rPr>
              <w:t xml:space="preserve"> learning from this experience, I will be able to suggest the addition of those elements to our school improvement plan which will lead to school improvement. The addition of technology integration will necessitate an increase and a shift in the type of professional development opportunities offered at the school. Teachers will require training on new methods for integrating technology into their classes and properly using the technology resources that they are afforded at the school. That increase in professional development will in turn lead to greater student learning through a more engaging integration of technology across the board.   </w:t>
            </w:r>
            <w:r>
              <w:rPr>
                <w:rFonts w:eastAsia="SimSun"/>
                <w:lang w:eastAsia="zh-CN"/>
              </w:rPr>
              <w:t xml:space="preserve">  </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59"/>
    <w:family w:val="auto"/>
    <w:pitch w:val="variable"/>
    <w:sig w:usb0="00000201" w:usb1="00000000" w:usb2="00000000" w:usb3="00000000" w:csb0="00000004"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701"/>
  <w:doNotTrackMoves/>
  <w:defaultTabStop w:val="720"/>
  <w:noPunctuationKerning/>
  <w:characterSpacingControl w:val="doNotCompress"/>
  <w:compat>
    <w:useFELayout/>
  </w:compat>
  <w:rsids>
    <w:rsidRoot w:val="00D31C2A"/>
    <w:rsid w:val="00002BA8"/>
    <w:rsid w:val="00010AC3"/>
    <w:rsid w:val="000149EA"/>
    <w:rsid w:val="0001656B"/>
    <w:rsid w:val="000168D4"/>
    <w:rsid w:val="00024A99"/>
    <w:rsid w:val="000A2A10"/>
    <w:rsid w:val="000A5623"/>
    <w:rsid w:val="000B2528"/>
    <w:rsid w:val="000B2932"/>
    <w:rsid w:val="000C61EB"/>
    <w:rsid w:val="001001D0"/>
    <w:rsid w:val="0011279C"/>
    <w:rsid w:val="00130473"/>
    <w:rsid w:val="00137D3E"/>
    <w:rsid w:val="0017040A"/>
    <w:rsid w:val="001B6E25"/>
    <w:rsid w:val="001C0FC5"/>
    <w:rsid w:val="001C1D43"/>
    <w:rsid w:val="001D556B"/>
    <w:rsid w:val="001F3BD4"/>
    <w:rsid w:val="001F77AE"/>
    <w:rsid w:val="00210604"/>
    <w:rsid w:val="002323D0"/>
    <w:rsid w:val="00272394"/>
    <w:rsid w:val="00293687"/>
    <w:rsid w:val="0029616D"/>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318C8"/>
    <w:rsid w:val="00635DC1"/>
    <w:rsid w:val="006F1F69"/>
    <w:rsid w:val="006F205A"/>
    <w:rsid w:val="006F70C3"/>
    <w:rsid w:val="007013B9"/>
    <w:rsid w:val="007043A5"/>
    <w:rsid w:val="0073496D"/>
    <w:rsid w:val="007376F6"/>
    <w:rsid w:val="00775454"/>
    <w:rsid w:val="00790169"/>
    <w:rsid w:val="007A7C00"/>
    <w:rsid w:val="008469CB"/>
    <w:rsid w:val="00863240"/>
    <w:rsid w:val="00882736"/>
    <w:rsid w:val="00897A71"/>
    <w:rsid w:val="008E438A"/>
    <w:rsid w:val="008F5AE3"/>
    <w:rsid w:val="00926FFD"/>
    <w:rsid w:val="009352BF"/>
    <w:rsid w:val="009A3BA3"/>
    <w:rsid w:val="009A4AAE"/>
    <w:rsid w:val="00A06832"/>
    <w:rsid w:val="00A63F92"/>
    <w:rsid w:val="00A728E3"/>
    <w:rsid w:val="00A84320"/>
    <w:rsid w:val="00A84BFD"/>
    <w:rsid w:val="00AF524A"/>
    <w:rsid w:val="00B20E86"/>
    <w:rsid w:val="00B2109C"/>
    <w:rsid w:val="00B31458"/>
    <w:rsid w:val="00B31B25"/>
    <w:rsid w:val="00B375E2"/>
    <w:rsid w:val="00B405FD"/>
    <w:rsid w:val="00B4064E"/>
    <w:rsid w:val="00B477E3"/>
    <w:rsid w:val="00B5393D"/>
    <w:rsid w:val="00BD69CC"/>
    <w:rsid w:val="00C138D6"/>
    <w:rsid w:val="00C40850"/>
    <w:rsid w:val="00C64054"/>
    <w:rsid w:val="00C744C3"/>
    <w:rsid w:val="00CA56C5"/>
    <w:rsid w:val="00CB1F5E"/>
    <w:rsid w:val="00CC5442"/>
    <w:rsid w:val="00CD2660"/>
    <w:rsid w:val="00CF0C47"/>
    <w:rsid w:val="00D31C2A"/>
    <w:rsid w:val="00D64E58"/>
    <w:rsid w:val="00D727D2"/>
    <w:rsid w:val="00D82553"/>
    <w:rsid w:val="00D942CA"/>
    <w:rsid w:val="00DB54B1"/>
    <w:rsid w:val="00DE0903"/>
    <w:rsid w:val="00DE1726"/>
    <w:rsid w:val="00DF5ADD"/>
    <w:rsid w:val="00E6669F"/>
    <w:rsid w:val="00E66FA5"/>
    <w:rsid w:val="00E75E6B"/>
    <w:rsid w:val="00E97C55"/>
    <w:rsid w:val="00EA32FF"/>
    <w:rsid w:val="00ED665B"/>
    <w:rsid w:val="00EF3415"/>
    <w:rsid w:val="00EF35EB"/>
    <w:rsid w:val="00F17962"/>
    <w:rsid w:val="00F30979"/>
    <w:rsid w:val="00F320EA"/>
    <w:rsid w:val="00F47CCF"/>
    <w:rsid w:val="00F7766C"/>
    <w:rsid w:val="00F93B5F"/>
    <w:rsid w:val="00F94AD0"/>
    <w:rsid w:val="00FA280E"/>
    <w:rsid w:val="00FD04FB"/>
    <w:rsid w:val="00FE4FB0"/>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4B1"/>
    <w:rPr>
      <w:sz w:val="24"/>
      <w:szCs w:val="24"/>
      <w:lang w:eastAsia="zh-T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717</Words>
  <Characters>4092</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Austin Smith</cp:lastModifiedBy>
  <cp:revision>3</cp:revision>
  <cp:lastPrinted>2011-08-08T20:50:00Z</cp:lastPrinted>
  <dcterms:created xsi:type="dcterms:W3CDTF">2014-07-16T17:24:00Z</dcterms:created>
  <dcterms:modified xsi:type="dcterms:W3CDTF">2014-07-16T18:09:00Z</dcterms:modified>
</cp:coreProperties>
</file>